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77" w:rsidRPr="006B369D" w:rsidRDefault="006B369D" w:rsidP="006B3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369D">
        <w:rPr>
          <w:rFonts w:ascii="Times New Roman" w:hAnsi="Times New Roman" w:cs="Times New Roman"/>
          <w:sz w:val="28"/>
          <w:szCs w:val="28"/>
        </w:rPr>
        <w:t xml:space="preserve">4. Организационный раздел. </w:t>
      </w:r>
    </w:p>
    <w:p w:rsidR="006B369D" w:rsidRPr="006B369D" w:rsidRDefault="006B369D" w:rsidP="006B3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69D">
        <w:rPr>
          <w:rFonts w:ascii="Times New Roman" w:hAnsi="Times New Roman" w:cs="Times New Roman"/>
          <w:sz w:val="28"/>
          <w:szCs w:val="28"/>
        </w:rPr>
        <w:t xml:space="preserve">4.2. </w:t>
      </w:r>
      <w:bookmarkStart w:id="1" w:name="_Toc133230113"/>
      <w:r w:rsidRPr="006B369D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bookmarkEnd w:id="1"/>
    </w:p>
    <w:p w:rsidR="006B369D" w:rsidRPr="006B369D" w:rsidRDefault="006B369D" w:rsidP="006B369D">
      <w:pPr>
        <w:pStyle w:val="a4"/>
        <w:spacing w:line="360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6B369D" w:rsidRPr="006B369D" w:rsidRDefault="006B369D" w:rsidP="006B369D">
      <w:pPr>
        <w:pStyle w:val="a4"/>
        <w:numPr>
          <w:ilvl w:val="0"/>
          <w:numId w:val="2"/>
        </w:numPr>
        <w:spacing w:line="360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учебного года;</w:t>
      </w:r>
    </w:p>
    <w:p w:rsidR="006B369D" w:rsidRPr="006B369D" w:rsidRDefault="006B369D" w:rsidP="006B369D">
      <w:pPr>
        <w:pStyle w:val="a4"/>
        <w:numPr>
          <w:ilvl w:val="0"/>
          <w:numId w:val="2"/>
        </w:numPr>
        <w:spacing w:line="360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6B369D" w:rsidRPr="006B369D" w:rsidRDefault="006B369D" w:rsidP="006B369D">
      <w:pPr>
        <w:pStyle w:val="a4"/>
        <w:numPr>
          <w:ilvl w:val="0"/>
          <w:numId w:val="2"/>
        </w:numPr>
        <w:spacing w:line="360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продолжительность каникул;</w:t>
      </w:r>
    </w:p>
    <w:p w:rsidR="006B369D" w:rsidRPr="006B369D" w:rsidRDefault="006B369D" w:rsidP="006B369D">
      <w:pPr>
        <w:pStyle w:val="a4"/>
        <w:numPr>
          <w:ilvl w:val="0"/>
          <w:numId w:val="2"/>
        </w:numPr>
        <w:spacing w:line="360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аттестации.</w:t>
      </w:r>
    </w:p>
    <w:p w:rsidR="006B369D" w:rsidRPr="006B369D" w:rsidRDefault="006B369D" w:rsidP="006B369D">
      <w:pPr>
        <w:pStyle w:val="a4"/>
        <w:spacing w:line="360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6B369D" w:rsidRPr="006B369D" w:rsidRDefault="006B369D" w:rsidP="006B369D">
      <w:pPr>
        <w:pStyle w:val="a4"/>
        <w:spacing w:line="360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:rsidR="006B369D" w:rsidRPr="006B369D" w:rsidRDefault="006B369D" w:rsidP="006B369D">
      <w:pPr>
        <w:pStyle w:val="a4"/>
        <w:spacing w:line="360" w:lineRule="auto"/>
        <w:ind w:firstLine="462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B369D">
        <w:rPr>
          <w:rFonts w:ascii="Times New Roman" w:eastAsia="SchoolBookSanPin" w:hAnsi="Times New Roman" w:cs="Times New Roman"/>
          <w:sz w:val="28"/>
          <w:szCs w:val="28"/>
        </w:rPr>
        <w:t xml:space="preserve">Организация образовательной деятельности осуществляется по учебным четвертям. Режим работы – 6-дневная учебная неделя. </w:t>
      </w:r>
    </w:p>
    <w:p w:rsidR="006B369D" w:rsidRPr="006B369D" w:rsidRDefault="006B369D" w:rsidP="006B369D">
      <w:pPr>
        <w:pStyle w:val="a4"/>
        <w:spacing w:line="360" w:lineRule="auto"/>
        <w:ind w:firstLine="4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69D">
        <w:rPr>
          <w:rFonts w:ascii="Times New Roman" w:eastAsia="SchoolBookSanPin" w:hAnsi="Times New Roman" w:cs="Times New Roman"/>
          <w:sz w:val="28"/>
          <w:szCs w:val="28"/>
        </w:rPr>
        <w:t>Продолжительность учебного года при получении основного общего образования составляет 34 недели.</w:t>
      </w:r>
    </w:p>
    <w:p w:rsidR="006B369D" w:rsidRPr="006B369D" w:rsidRDefault="006B369D" w:rsidP="006B369D">
      <w:pPr>
        <w:spacing w:after="0" w:line="360" w:lineRule="auto"/>
        <w:ind w:right="-26" w:firstLine="567"/>
        <w:rPr>
          <w:rFonts w:ascii="Times New Roman" w:hAnsi="Times New Roman" w:cs="Times New Roman"/>
          <w:sz w:val="28"/>
          <w:szCs w:val="28"/>
        </w:rPr>
      </w:pPr>
      <w:r w:rsidRPr="006B369D">
        <w:rPr>
          <w:rFonts w:ascii="Times New Roman" w:hAnsi="Times New Roman" w:cs="Times New Roman"/>
          <w:b/>
          <w:i/>
          <w:sz w:val="28"/>
          <w:szCs w:val="28"/>
        </w:rPr>
        <w:t xml:space="preserve">1.Дата начала и окончания учебного года: </w:t>
      </w:r>
    </w:p>
    <w:p w:rsidR="006B369D" w:rsidRPr="006B369D" w:rsidRDefault="006B369D" w:rsidP="006B369D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B369D">
        <w:rPr>
          <w:rFonts w:ascii="Times New Roman" w:hAnsi="Times New Roman" w:cs="Times New Roman"/>
          <w:sz w:val="28"/>
          <w:szCs w:val="28"/>
        </w:rPr>
        <w:t>Начало учебного года – 1 сентября (если приходится на воскресенье, то – 2 сентября) Окончание учебного года – для 9-х классов –</w:t>
      </w:r>
      <w:r w:rsidRPr="006B369D">
        <w:rPr>
          <w:rFonts w:ascii="Times New Roman" w:eastAsia="SchoolBookSanPin" w:hAnsi="Times New Roman" w:cs="Times New Roman"/>
          <w:sz w:val="28"/>
          <w:szCs w:val="28"/>
        </w:rPr>
        <w:t>определяется ежегодно в соответствии с расписанием государственной итоговой аттестации</w:t>
      </w:r>
      <w:r w:rsidRPr="006B369D">
        <w:rPr>
          <w:rFonts w:ascii="Times New Roman" w:hAnsi="Times New Roman" w:cs="Times New Roman"/>
          <w:sz w:val="28"/>
          <w:szCs w:val="28"/>
        </w:rPr>
        <w:t>, для 5-8 классов – 26 мая, если этот день приходится на выходной день, то в этом случае учебный год заканчивается в предыдущий рабочий день</w:t>
      </w:r>
      <w:r w:rsidRPr="006B369D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.</w:t>
      </w:r>
      <w:r w:rsidRPr="006B36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369D" w:rsidRPr="006B369D" w:rsidRDefault="006B369D" w:rsidP="006B3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69D">
        <w:rPr>
          <w:rFonts w:ascii="Times New Roman" w:hAnsi="Times New Roman" w:cs="Times New Roman"/>
          <w:b/>
          <w:sz w:val="28"/>
          <w:szCs w:val="28"/>
        </w:rPr>
        <w:t>Календарный учебный график на период</w:t>
      </w:r>
      <w:r w:rsidRPr="006B369D">
        <w:rPr>
          <w:rFonts w:ascii="Times New Roman" w:hAnsi="Times New Roman" w:cs="Times New Roman"/>
          <w:sz w:val="28"/>
          <w:szCs w:val="28"/>
        </w:rPr>
        <w:t xml:space="preserve"> </w:t>
      </w:r>
      <w:r w:rsidRPr="006B369D">
        <w:rPr>
          <w:rFonts w:ascii="Times New Roman" w:hAnsi="Times New Roman" w:cs="Times New Roman"/>
          <w:b/>
          <w:sz w:val="28"/>
          <w:szCs w:val="28"/>
        </w:rPr>
        <w:t>01.09.2023 – 31.05.2024уч.г. (5-9 классы)</w:t>
      </w:r>
    </w:p>
    <w:p w:rsidR="006B369D" w:rsidRPr="006B369D" w:rsidRDefault="006B369D" w:rsidP="006B3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379"/>
        <w:gridCol w:w="984"/>
        <w:gridCol w:w="1464"/>
        <w:gridCol w:w="1356"/>
        <w:gridCol w:w="1640"/>
        <w:gridCol w:w="1647"/>
      </w:tblGrid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Дата начала четверти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Дата окончания четверти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Продолжительность четверти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 итоговой аттестации</w:t>
            </w: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8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30.10.2023-07.11.2023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28.12.2023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7 недель 2 дня 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29.12.2023-08.01.2024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11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22.03.2024-31.03.2024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rPr>
          <w:trHeight w:val="437"/>
        </w:trPr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7 недель 6 дней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27.05.2024-31.08.2024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97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15.04.2024-26.04.2024 (итоговые контрольные работы),</w:t>
            </w:r>
          </w:p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22.05.2023-25.05.2024 (экзамены)</w:t>
            </w: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 xml:space="preserve">34 учебных недели (с учетом промежуточной </w:t>
            </w:r>
            <w:r w:rsidRPr="006B36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аттестации)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127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8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30.10.2023-07.11.2023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28.12.2023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7 недель 2 дня 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29.12.2023-08.01.2024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11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22.03.2024-31.03.2024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7 недель 6 дней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27.05.2024-31.08.2024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97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15.04.2024-26.04.2024 (итоговые контрольные работы),</w:t>
            </w:r>
          </w:p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22.05.2023-25.05.2024 (экзамены)</w:t>
            </w: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34 учебных недели (с учетом промежуточной аттестации)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127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8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30.10.2023-07.11.2023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28.12.2023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7 недель 2 дня 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29.12.2023-08.01.2024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11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22.03.2024-31.03.2024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8 недель 6 дней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01.06.2024-31.08.2024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15.04.2024-26.04.2024 (итоговые контрольные работы),</w:t>
            </w:r>
          </w:p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22.05.2024-31.05.2024 (экзамены)</w:t>
            </w: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35 учебных недель (с учетом промежуточной аттестации)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120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8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30.10.2023-07.11.2023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28.12.2023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7 недель 2 дня 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29.12.2023-08.01.2024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11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22.03.2024-31.03.2024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8 недель 6 дней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01.06.2024-31.08.2024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15.04.2024-26.04.2024 (итоговые контрольные работы),</w:t>
            </w:r>
          </w:p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22.05.2024-31.05.2024 (экзамены)</w:t>
            </w: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35 учебных недель (с учетом промежуточной аттестации)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120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29.10.2023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8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30.10.2023-07.11.2023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9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28.12.2023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7 недель 2 дня 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29.12.2023-08.01.2024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11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недель 3 дня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22.03.2024-31.03.2024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10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7 недель 6 дней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23.06.2024-31.08.2024</w:t>
            </w: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eastAsia="Arial Unicode MS" w:hAnsi="Times New Roman" w:cs="Times New Roman"/>
                <w:sz w:val="28"/>
                <w:szCs w:val="28"/>
              </w:rPr>
              <w:t>68 календарных дней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27.05.2024-22.06.2024 (государственная итоговая аттестация)</w:t>
            </w:r>
          </w:p>
        </w:tc>
      </w:tr>
      <w:tr w:rsidR="006B369D" w:rsidRPr="006B369D" w:rsidTr="00BD7809">
        <w:tc>
          <w:tcPr>
            <w:tcW w:w="53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369D" w:rsidRPr="006B369D" w:rsidRDefault="006B369D" w:rsidP="006B36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79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34 учебных недели (без учета итоговой  аттестации)</w:t>
            </w:r>
          </w:p>
        </w:tc>
        <w:tc>
          <w:tcPr>
            <w:tcW w:w="1356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D">
              <w:rPr>
                <w:rFonts w:ascii="Times New Roman" w:hAnsi="Times New Roman" w:cs="Times New Roman"/>
                <w:sz w:val="28"/>
                <w:szCs w:val="28"/>
              </w:rPr>
              <w:t>98 календарных дня</w:t>
            </w:r>
          </w:p>
        </w:tc>
        <w:tc>
          <w:tcPr>
            <w:tcW w:w="1647" w:type="dxa"/>
          </w:tcPr>
          <w:p w:rsidR="006B369D" w:rsidRPr="006B369D" w:rsidRDefault="006B369D" w:rsidP="006B36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6B369D" w:rsidRPr="006B369D" w:rsidRDefault="006B369D" w:rsidP="006B3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369D" w:rsidRPr="006B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Batang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1" w15:restartNumberingAfterBreak="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9D"/>
    <w:rsid w:val="00286C65"/>
    <w:rsid w:val="00301A77"/>
    <w:rsid w:val="006B369D"/>
    <w:rsid w:val="00867560"/>
    <w:rsid w:val="00C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71F"/>
  <w15:chartTrackingRefBased/>
  <w15:docId w15:val="{88AACAB9-D684-4FED-B6F8-F48C68E1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B369D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6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6B36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6B369D"/>
    <w:pPr>
      <w:spacing w:after="0" w:line="240" w:lineRule="auto"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6B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2023-10-26T17:34:00Z</dcterms:created>
  <dcterms:modified xsi:type="dcterms:W3CDTF">2023-10-26T17:35:00Z</dcterms:modified>
</cp:coreProperties>
</file>